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2F3F" w14:textId="0E8B4C5F" w:rsidR="008B64C6" w:rsidRDefault="008B64C6" w:rsidP="00383717">
      <w:pPr>
        <w:jc w:val="both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86240" behindDoc="1" locked="0" layoutInCell="1" allowOverlap="1" wp14:anchorId="5ED6EFBB" wp14:editId="50E779ED">
            <wp:simplePos x="0" y="0"/>
            <wp:positionH relativeFrom="page">
              <wp:posOffset>-57785</wp:posOffset>
            </wp:positionH>
            <wp:positionV relativeFrom="margin">
              <wp:posOffset>-96520</wp:posOffset>
            </wp:positionV>
            <wp:extent cx="7538720" cy="10691495"/>
            <wp:effectExtent l="0" t="0" r="0" b="0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72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3DEC68" w14:textId="45885D68" w:rsidR="008B64C6" w:rsidRDefault="008B64C6" w:rsidP="00383717">
      <w:pPr>
        <w:jc w:val="both"/>
        <w:rPr>
          <w:noProof/>
          <w:lang w:eastAsia="fr-FR"/>
        </w:rPr>
      </w:pPr>
      <w:r>
        <w:rPr>
          <w:noProof/>
        </w:rPr>
        <w:drawing>
          <wp:anchor distT="0" distB="0" distL="114300" distR="114300" simplePos="0" relativeHeight="251829248" behindDoc="1" locked="0" layoutInCell="1" allowOverlap="1" wp14:anchorId="1D956D59" wp14:editId="3C9E737E">
            <wp:simplePos x="0" y="0"/>
            <wp:positionH relativeFrom="column">
              <wp:posOffset>4385579</wp:posOffset>
            </wp:positionH>
            <wp:positionV relativeFrom="paragraph">
              <wp:posOffset>138719</wp:posOffset>
            </wp:positionV>
            <wp:extent cx="1981471" cy="593183"/>
            <wp:effectExtent l="0" t="419100" r="38100" b="41656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55307">
                      <a:off x="0" y="0"/>
                      <a:ext cx="1988681" cy="595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D69215" w14:textId="3E8AEF1C" w:rsidR="008B64C6" w:rsidRDefault="008B64C6" w:rsidP="00383717">
      <w:pPr>
        <w:jc w:val="both"/>
        <w:rPr>
          <w:noProof/>
          <w:lang w:eastAsia="fr-FR"/>
        </w:rPr>
      </w:pPr>
    </w:p>
    <w:p w14:paraId="6B43B620" w14:textId="238F463A" w:rsidR="008B64C6" w:rsidRDefault="008B64C6" w:rsidP="00383717">
      <w:pPr>
        <w:jc w:val="both"/>
        <w:rPr>
          <w:noProof/>
          <w:lang w:eastAsia="fr-FR"/>
        </w:rPr>
      </w:pPr>
    </w:p>
    <w:p w14:paraId="0F09873F" w14:textId="577325DA" w:rsidR="00DB7076" w:rsidRDefault="008B64C6" w:rsidP="00383717">
      <w:pPr>
        <w:jc w:val="both"/>
        <w:rPr>
          <w:noProof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566002CE" wp14:editId="061F45A4">
                <wp:simplePos x="0" y="0"/>
                <wp:positionH relativeFrom="column">
                  <wp:posOffset>5676265</wp:posOffset>
                </wp:positionH>
                <wp:positionV relativeFrom="paragraph">
                  <wp:posOffset>291465</wp:posOffset>
                </wp:positionV>
                <wp:extent cx="1116330" cy="260350"/>
                <wp:effectExtent l="0" t="0" r="7620" b="635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0C05A" w14:textId="6756512B" w:rsidR="003008BA" w:rsidRPr="003008BA" w:rsidRDefault="008B64C6" w:rsidP="008B64C6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15 juin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002C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46.95pt;margin-top:22.95pt;width:87.9pt;height:20.5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" stroked="f">
                <v:textbox>
                  <w:txbxContent>
                    <w:p w14:paraId="4E90C05A" w14:textId="6756512B" w:rsidR="003008BA" w:rsidRPr="003008BA" w:rsidRDefault="008B64C6" w:rsidP="008B64C6">
                      <w:pPr>
                        <w:jc w:val="center"/>
                        <w:rPr>
                          <w:rFonts w:ascii="Arial" w:hAnsi="Arial" w:cs="Arial"/>
                          <w:noProof/>
                          <w:color w:val="2F5496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2F5496" w:themeColor="accent1" w:themeShade="BF"/>
                          <w:sz w:val="20"/>
                          <w:szCs w:val="20"/>
                        </w:rPr>
                        <w:t>15 juin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40DA">
        <w:rPr>
          <w:noProof/>
          <w:lang w:eastAsia="fr-FR"/>
        </w:rPr>
        <w:t>..</w:t>
      </w:r>
      <w:r w:rsidR="00BA7CDD">
        <w:rPr>
          <w:noProof/>
          <w:lang w:eastAsia="fr-FR"/>
        </w:rPr>
        <w:t xml:space="preserve"> </w:t>
      </w:r>
    </w:p>
    <w:p w14:paraId="2473C5EA" w14:textId="3BF939B9" w:rsidR="000E050F" w:rsidRDefault="000E050F" w:rsidP="00E5241D">
      <w:pPr>
        <w:ind w:left="8920" w:firstLine="992"/>
        <w:rPr>
          <w:noProof/>
        </w:rPr>
      </w:pPr>
    </w:p>
    <w:p w14:paraId="49A242FC" w14:textId="14EE5078" w:rsidR="00673F30" w:rsidRDefault="00673F30" w:rsidP="008B64C6">
      <w:pPr>
        <w:rPr>
          <w:noProof/>
        </w:rPr>
      </w:pPr>
    </w:p>
    <w:p w14:paraId="3858FA31" w14:textId="3F272CC5" w:rsidR="00F34AFA" w:rsidRDefault="00F34AFA" w:rsidP="00F34AFA">
      <w:pPr>
        <w:rPr>
          <w:rFonts w:ascii="Arial" w:hAnsi="Arial" w:cs="Arial"/>
          <w:noProof/>
          <w:color w:val="2F5496" w:themeColor="accent1" w:themeShade="BF"/>
          <w:sz w:val="24"/>
          <w:szCs w:val="24"/>
        </w:rPr>
      </w:pPr>
    </w:p>
    <w:p w14:paraId="0825567F" w14:textId="6C140712" w:rsidR="006F40DA" w:rsidRDefault="006F40DA" w:rsidP="00FB6EFE">
      <w:pPr>
        <w:rPr>
          <w:rFonts w:ascii="Franklin Gothic Book" w:hAnsi="Franklin Gothic Book" w:cs="Arial"/>
          <w:noProof/>
          <w:color w:val="7030A0"/>
          <w:sz w:val="24"/>
          <w:szCs w:val="24"/>
        </w:rPr>
      </w:pPr>
    </w:p>
    <w:p w14:paraId="4346E6CF" w14:textId="4D7F7CFA" w:rsidR="007F009C" w:rsidRDefault="007F009C" w:rsidP="007F009C">
      <w:pPr>
        <w:rPr>
          <w:color w:val="4472C4"/>
        </w:rPr>
      </w:pPr>
    </w:p>
    <w:p w14:paraId="71FE1988" w14:textId="3C267C4E" w:rsidR="008B64C6" w:rsidRDefault="008B64C6" w:rsidP="007F009C">
      <w:pPr>
        <w:rPr>
          <w:color w:val="4472C4"/>
        </w:rPr>
      </w:pPr>
    </w:p>
    <w:p w14:paraId="4BA5412E" w14:textId="77777777" w:rsidR="00E53F99" w:rsidRDefault="00E53F99" w:rsidP="008B64C6">
      <w:pPr>
        <w:rPr>
          <w:noProof/>
          <w:color w:val="4472C4"/>
          <w:sz w:val="28"/>
          <w:szCs w:val="28"/>
          <w:lang w:eastAsia="fr-FR"/>
        </w:rPr>
        <w:sectPr w:rsidR="00E53F99" w:rsidSect="007F009C">
          <w:type w:val="continuous"/>
          <w:pgSz w:w="11906" w:h="16838"/>
          <w:pgMar w:top="142" w:right="720" w:bottom="142" w:left="851" w:header="708" w:footer="248" w:gutter="0"/>
          <w:cols w:num="2" w:space="708"/>
          <w:docGrid w:linePitch="360"/>
        </w:sectPr>
      </w:pPr>
    </w:p>
    <w:p w14:paraId="772D5CAA" w14:textId="68084CBD" w:rsidR="00E53F99" w:rsidRDefault="00E53F99" w:rsidP="008B64C6">
      <w:pPr>
        <w:rPr>
          <w:noProof/>
          <w:color w:val="4472C4"/>
          <w:sz w:val="28"/>
          <w:szCs w:val="28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13743FE" wp14:editId="12F7E677">
                <wp:simplePos x="0" y="0"/>
                <wp:positionH relativeFrom="column">
                  <wp:posOffset>437515</wp:posOffset>
                </wp:positionH>
                <wp:positionV relativeFrom="paragraph">
                  <wp:posOffset>18415</wp:posOffset>
                </wp:positionV>
                <wp:extent cx="6070600" cy="1612900"/>
                <wp:effectExtent l="57150" t="57150" r="44450" b="6350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1612900"/>
                        </a:xfrm>
                        <a:prstGeom prst="roundRect">
                          <a:avLst/>
                        </a:prstGeom>
                        <a:solidFill>
                          <a:srgbClr val="A9D18E"/>
                        </a:solidFill>
                        <a:ln>
                          <a:solidFill>
                            <a:srgbClr val="7030A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6D438F" w14:textId="37A91FE7" w:rsidR="008B64C6" w:rsidRPr="00B8498A" w:rsidRDefault="00B8498A" w:rsidP="008B64C6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56"/>
                                <w:szCs w:val="56"/>
                              </w:rPr>
                            </w:pPr>
                            <w:r w:rsidRPr="00B8498A">
                              <w:rPr>
                                <w:b/>
                                <w:bCs/>
                                <w:color w:val="7030A0"/>
                                <w:sz w:val="56"/>
                                <w:szCs w:val="56"/>
                              </w:rPr>
                              <w:t xml:space="preserve">Engagement sociétal : </w:t>
                            </w:r>
                            <w:r w:rsidR="008B64C6" w:rsidRPr="00B8498A">
                              <w:rPr>
                                <w:b/>
                                <w:bCs/>
                                <w:color w:val="7030A0"/>
                                <w:sz w:val="56"/>
                                <w:szCs w:val="56"/>
                              </w:rPr>
                              <w:t>Favorisons le télétravail lors des pics de pollution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3743FE" id="Rectangle : coins arrondis 1" o:spid="_x0000_s1027" style="position:absolute;margin-left:34.45pt;margin-top:1.45pt;width:478pt;height:127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" fillcolor="#a9d18e" strokecolor="#7030a0" strokeweight="1pt">
                <v:stroke joinstyle="miter"/>
                <v:textbox>
                  <w:txbxContent>
                    <w:p w14:paraId="366D438F" w14:textId="37A91FE7" w:rsidR="008B64C6" w:rsidRPr="00B8498A" w:rsidRDefault="00B8498A" w:rsidP="008B64C6">
                      <w:pPr>
                        <w:jc w:val="center"/>
                        <w:rPr>
                          <w:b/>
                          <w:bCs/>
                          <w:color w:val="7030A0"/>
                          <w:sz w:val="56"/>
                          <w:szCs w:val="56"/>
                        </w:rPr>
                      </w:pPr>
                      <w:r w:rsidRPr="00B8498A">
                        <w:rPr>
                          <w:b/>
                          <w:bCs/>
                          <w:color w:val="7030A0"/>
                          <w:sz w:val="56"/>
                          <w:szCs w:val="56"/>
                        </w:rPr>
                        <w:t xml:space="preserve">Engagement sociétal : </w:t>
                      </w:r>
                      <w:r w:rsidR="008B64C6" w:rsidRPr="00B8498A">
                        <w:rPr>
                          <w:b/>
                          <w:bCs/>
                          <w:color w:val="7030A0"/>
                          <w:sz w:val="56"/>
                          <w:szCs w:val="56"/>
                        </w:rPr>
                        <w:t>Favorisons le télétravail lors des pics de pollution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BC4AC5" w14:textId="45A63285" w:rsidR="00E53F99" w:rsidRDefault="00E53F99" w:rsidP="008B64C6">
      <w:pPr>
        <w:rPr>
          <w:noProof/>
          <w:color w:val="4472C4"/>
          <w:sz w:val="28"/>
          <w:szCs w:val="28"/>
          <w:lang w:eastAsia="fr-FR"/>
        </w:rPr>
      </w:pPr>
    </w:p>
    <w:p w14:paraId="7545E893" w14:textId="4FE5FEE9" w:rsidR="00E53F99" w:rsidRDefault="00E53F99" w:rsidP="008B64C6">
      <w:pPr>
        <w:rPr>
          <w:noProof/>
          <w:color w:val="4472C4"/>
          <w:sz w:val="28"/>
          <w:szCs w:val="28"/>
          <w:lang w:eastAsia="fr-FR"/>
        </w:rPr>
      </w:pPr>
    </w:p>
    <w:p w14:paraId="6DC5D083" w14:textId="6D06779F" w:rsidR="00E53F99" w:rsidRDefault="00E53F99" w:rsidP="008B64C6">
      <w:pPr>
        <w:rPr>
          <w:noProof/>
          <w:color w:val="4472C4"/>
          <w:sz w:val="28"/>
          <w:szCs w:val="28"/>
          <w:lang w:eastAsia="fr-FR"/>
        </w:rPr>
      </w:pPr>
    </w:p>
    <w:p w14:paraId="33CCE41E" w14:textId="1FF3308F" w:rsidR="00E53F99" w:rsidRDefault="00E53F99" w:rsidP="008B64C6">
      <w:pPr>
        <w:rPr>
          <w:noProof/>
          <w:color w:val="4472C4"/>
          <w:sz w:val="28"/>
          <w:szCs w:val="28"/>
          <w:lang w:eastAsia="fr-FR"/>
        </w:rPr>
      </w:pPr>
    </w:p>
    <w:p w14:paraId="109C361E" w14:textId="056A79B4" w:rsidR="00E53F99" w:rsidRDefault="00E53F99" w:rsidP="008B64C6">
      <w:pPr>
        <w:rPr>
          <w:noProof/>
          <w:color w:val="4472C4"/>
          <w:sz w:val="28"/>
          <w:szCs w:val="28"/>
          <w:lang w:eastAsia="fr-FR"/>
        </w:rPr>
      </w:pPr>
    </w:p>
    <w:p w14:paraId="292D8350" w14:textId="6B4BEA12" w:rsidR="00E53F99" w:rsidRDefault="00B8498A" w:rsidP="008B64C6">
      <w:pPr>
        <w:rPr>
          <w:noProof/>
          <w:color w:val="4472C4"/>
          <w:sz w:val="28"/>
          <w:szCs w:val="28"/>
          <w:lang w:eastAsia="fr-FR"/>
        </w:rPr>
      </w:pPr>
      <w:r w:rsidRPr="00E53F99">
        <w:rPr>
          <w:noProof/>
          <w:color w:val="4472C4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831296" behindDoc="1" locked="0" layoutInCell="1" allowOverlap="1" wp14:anchorId="197252DA" wp14:editId="2FFC68ED">
                <wp:simplePos x="0" y="0"/>
                <wp:positionH relativeFrom="column">
                  <wp:posOffset>240665</wp:posOffset>
                </wp:positionH>
                <wp:positionV relativeFrom="paragraph">
                  <wp:posOffset>295910</wp:posOffset>
                </wp:positionV>
                <wp:extent cx="3390900" cy="793750"/>
                <wp:effectExtent l="19050" t="19050" r="19050" b="2540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A9D1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264A6" w14:textId="074ABD4A" w:rsidR="00E53F99" w:rsidRPr="00FE7190" w:rsidRDefault="00E53F99" w:rsidP="00E53F99">
                            <w:pPr>
                              <w:rPr>
                                <w:noProof/>
                                <w:color w:val="4472C4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E7190">
                              <w:rPr>
                                <w:noProof/>
                                <w:color w:val="4472C4"/>
                                <w:sz w:val="24"/>
                                <w:szCs w:val="24"/>
                                <w:lang w:eastAsia="fr-FR"/>
                              </w:rPr>
                              <w:t>Nous sommes tous impliqués dans des actions quotidiennes de protection de l’environnement</w:t>
                            </w:r>
                            <w:r w:rsidR="00464469" w:rsidRPr="00FE7190">
                              <w:rPr>
                                <w:noProof/>
                                <w:color w:val="4472C4"/>
                                <w:sz w:val="24"/>
                                <w:szCs w:val="24"/>
                                <w:lang w:eastAsia="fr-FR"/>
                              </w:rPr>
                              <w:t xml:space="preserve"> pour la planète et pour nos proches</w:t>
                            </w:r>
                            <w:r w:rsidRPr="00FE7190">
                              <w:rPr>
                                <w:noProof/>
                                <w:color w:val="4472C4"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252DA" id="_x0000_s1028" type="#_x0000_t202" style="position:absolute;margin-left:18.95pt;margin-top:23.3pt;width:267pt;height:62.5pt;z-index:-251485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" strokecolor="#a9d18e" strokeweight="3pt">
                <v:textbox>
                  <w:txbxContent>
                    <w:p w14:paraId="71E264A6" w14:textId="074ABD4A" w:rsidR="00E53F99" w:rsidRPr="00FE7190" w:rsidRDefault="00E53F99" w:rsidP="00E53F99">
                      <w:pPr>
                        <w:rPr>
                          <w:noProof/>
                          <w:color w:val="4472C4"/>
                          <w:sz w:val="24"/>
                          <w:szCs w:val="24"/>
                          <w:lang w:eastAsia="fr-FR"/>
                        </w:rPr>
                      </w:pPr>
                      <w:r w:rsidRPr="00FE7190">
                        <w:rPr>
                          <w:noProof/>
                          <w:color w:val="4472C4"/>
                          <w:sz w:val="24"/>
                          <w:szCs w:val="24"/>
                          <w:lang w:eastAsia="fr-FR"/>
                        </w:rPr>
                        <w:t>Nous sommes tous impliqués dans des actions quotidiennes de protection de l’environnement</w:t>
                      </w:r>
                      <w:r w:rsidR="00464469" w:rsidRPr="00FE7190">
                        <w:rPr>
                          <w:noProof/>
                          <w:color w:val="4472C4"/>
                          <w:sz w:val="24"/>
                          <w:szCs w:val="24"/>
                          <w:lang w:eastAsia="fr-FR"/>
                        </w:rPr>
                        <w:t xml:space="preserve"> pour la planète et pour nos proches</w:t>
                      </w:r>
                      <w:r w:rsidRPr="00FE7190">
                        <w:rPr>
                          <w:noProof/>
                          <w:color w:val="4472C4"/>
                          <w:sz w:val="24"/>
                          <w:szCs w:val="24"/>
                          <w:lang w:eastAsia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B4C9BBA" w14:textId="293D3D7E" w:rsidR="00E53F99" w:rsidRDefault="00E53F99" w:rsidP="008B64C6">
      <w:pPr>
        <w:rPr>
          <w:noProof/>
          <w:color w:val="4472C4"/>
          <w:sz w:val="28"/>
          <w:szCs w:val="28"/>
          <w:lang w:eastAsia="fr-FR"/>
        </w:rPr>
      </w:pPr>
    </w:p>
    <w:p w14:paraId="10FEFA5D" w14:textId="780BD888" w:rsidR="00E53F99" w:rsidRDefault="00B8498A" w:rsidP="008B64C6">
      <w:pPr>
        <w:rPr>
          <w:noProof/>
          <w:color w:val="4472C4"/>
          <w:sz w:val="28"/>
          <w:szCs w:val="28"/>
          <w:lang w:eastAsia="fr-FR"/>
        </w:rPr>
      </w:pPr>
      <w:r w:rsidRPr="00E53F99">
        <w:rPr>
          <w:noProof/>
          <w:color w:val="4472C4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54DEA4C8" wp14:editId="10979CA2">
                <wp:simplePos x="0" y="0"/>
                <wp:positionH relativeFrom="column">
                  <wp:posOffset>3987165</wp:posOffset>
                </wp:positionH>
                <wp:positionV relativeFrom="paragraph">
                  <wp:posOffset>265430</wp:posOffset>
                </wp:positionV>
                <wp:extent cx="2698750" cy="1404620"/>
                <wp:effectExtent l="19050" t="19050" r="25400" b="1206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A9D1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D9A97" w14:textId="2940BA60" w:rsidR="00E53F99" w:rsidRPr="00FE7190" w:rsidRDefault="00E53F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E7190">
                              <w:rPr>
                                <w:noProof/>
                                <w:color w:val="4472C4"/>
                                <w:sz w:val="24"/>
                                <w:szCs w:val="24"/>
                                <w:lang w:eastAsia="fr-FR"/>
                              </w:rPr>
                              <w:t>Notre entreprise, de son côté multiplie les projets pour limiter l’impact environnemental de notre industrie et s’engage dans un programme d’accélération de la transition environnementale et sociétale.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DEA4C8" id="_x0000_s1029" type="#_x0000_t202" style="position:absolute;margin-left:313.95pt;margin-top:20.9pt;width:212.5pt;height:110.6pt;z-index:251833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" strokecolor="#a9d18e" strokeweight="3pt">
                <v:textbox style="mso-fit-shape-to-text:t">
                  <w:txbxContent>
                    <w:p w14:paraId="2F6D9A97" w14:textId="2940BA60" w:rsidR="00E53F99" w:rsidRPr="00FE7190" w:rsidRDefault="00E53F99">
                      <w:pPr>
                        <w:rPr>
                          <w:sz w:val="24"/>
                          <w:szCs w:val="24"/>
                        </w:rPr>
                      </w:pPr>
                      <w:r w:rsidRPr="00FE7190">
                        <w:rPr>
                          <w:noProof/>
                          <w:color w:val="4472C4"/>
                          <w:sz w:val="24"/>
                          <w:szCs w:val="24"/>
                          <w:lang w:eastAsia="fr-FR"/>
                        </w:rPr>
                        <w:t>Notre entreprise, de son côté multiplie les projets pour limiter l’impact environnemental de notre industrie et s’engage dans un programme d’accélération de la transition environnementale et sociétale.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AC92B1" w14:textId="2458A703" w:rsidR="007E2A79" w:rsidRDefault="007E2A79" w:rsidP="008B64C6">
      <w:pPr>
        <w:rPr>
          <w:noProof/>
          <w:color w:val="4472C4"/>
          <w:sz w:val="28"/>
          <w:szCs w:val="28"/>
          <w:lang w:eastAsia="fr-FR"/>
        </w:rPr>
      </w:pPr>
    </w:p>
    <w:p w14:paraId="1725EBBE" w14:textId="111A8056" w:rsidR="00C774AD" w:rsidRDefault="00B8498A" w:rsidP="008B64C6">
      <w:pPr>
        <w:rPr>
          <w:noProof/>
          <w:color w:val="4472C4"/>
          <w:sz w:val="28"/>
          <w:szCs w:val="28"/>
          <w:lang w:eastAsia="fr-FR"/>
        </w:rPr>
      </w:pPr>
      <w:r>
        <w:rPr>
          <w:noProof/>
          <w:color w:val="4472C4"/>
          <w:sz w:val="28"/>
          <w:szCs w:val="28"/>
          <w:lang w:eastAsia="fr-FR"/>
        </w:rPr>
        <w:drawing>
          <wp:anchor distT="0" distB="0" distL="114300" distR="114300" simplePos="0" relativeHeight="251837440" behindDoc="1" locked="0" layoutInCell="1" allowOverlap="1" wp14:anchorId="646D73DF" wp14:editId="38F1B6BA">
            <wp:simplePos x="0" y="0"/>
            <wp:positionH relativeFrom="column">
              <wp:posOffset>0</wp:posOffset>
            </wp:positionH>
            <wp:positionV relativeFrom="paragraph">
              <wp:posOffset>70485</wp:posOffset>
            </wp:positionV>
            <wp:extent cx="3632200" cy="1656080"/>
            <wp:effectExtent l="0" t="0" r="6350" b="127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00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7DF374" w14:textId="0A518F2B" w:rsidR="001F75C5" w:rsidRDefault="001F75C5" w:rsidP="007F009C">
      <w:pPr>
        <w:rPr>
          <w:b/>
          <w:bCs/>
          <w:color w:val="4472C4"/>
        </w:rPr>
      </w:pPr>
    </w:p>
    <w:p w14:paraId="71DEFEB0" w14:textId="7BBE5A20" w:rsidR="00E53F99" w:rsidRDefault="00E53F99" w:rsidP="007F009C">
      <w:pPr>
        <w:rPr>
          <w:b/>
          <w:bCs/>
          <w:color w:val="4472C4"/>
        </w:rPr>
      </w:pPr>
    </w:p>
    <w:p w14:paraId="59FF7E7C" w14:textId="746331E0" w:rsidR="00E53F99" w:rsidRDefault="00E53F99" w:rsidP="007F009C">
      <w:pPr>
        <w:rPr>
          <w:b/>
          <w:bCs/>
          <w:color w:val="4472C4"/>
        </w:rPr>
      </w:pPr>
    </w:p>
    <w:p w14:paraId="6DA741F3" w14:textId="52C2C1CE" w:rsidR="00E53F99" w:rsidRDefault="00E53F99" w:rsidP="007F009C">
      <w:pPr>
        <w:rPr>
          <w:b/>
          <w:bCs/>
          <w:color w:val="4472C4"/>
        </w:rPr>
      </w:pPr>
    </w:p>
    <w:p w14:paraId="4B5CD76B" w14:textId="5A5F9D23" w:rsidR="00025165" w:rsidRDefault="00AB771C" w:rsidP="0038284D">
      <w:pPr>
        <w:pStyle w:val="En-tte"/>
      </w:pPr>
      <w:r>
        <w:rPr>
          <w:noProof/>
          <w:lang w:eastAsia="fr-FR"/>
        </w:rPr>
        <w:drawing>
          <wp:anchor distT="0" distB="0" distL="114300" distR="114300" simplePos="0" relativeHeight="251838464" behindDoc="1" locked="0" layoutInCell="1" allowOverlap="1" wp14:anchorId="332B7F0A" wp14:editId="0177F424">
            <wp:simplePos x="0" y="0"/>
            <wp:positionH relativeFrom="column">
              <wp:posOffset>-286385</wp:posOffset>
            </wp:positionH>
            <wp:positionV relativeFrom="paragraph">
              <wp:posOffset>2395220</wp:posOffset>
            </wp:positionV>
            <wp:extent cx="1101355" cy="1427665"/>
            <wp:effectExtent l="0" t="0" r="3810" b="127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355" cy="142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98A" w:rsidRPr="007E2A79">
        <w:rPr>
          <w:noProof/>
          <w:color w:val="4472C4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08A148F" wp14:editId="7C256A99">
                <wp:simplePos x="0" y="0"/>
                <wp:positionH relativeFrom="column">
                  <wp:posOffset>-102235</wp:posOffset>
                </wp:positionH>
                <wp:positionV relativeFrom="paragraph">
                  <wp:posOffset>618490</wp:posOffset>
                </wp:positionV>
                <wp:extent cx="1263650" cy="1035050"/>
                <wp:effectExtent l="38100" t="19050" r="12700" b="31750"/>
                <wp:wrapThrough wrapText="bothSides">
                  <wp:wrapPolygon edited="0">
                    <wp:start x="10094" y="-398"/>
                    <wp:lineTo x="8141" y="0"/>
                    <wp:lineTo x="8141" y="6361"/>
                    <wp:lineTo x="-651" y="6361"/>
                    <wp:lineTo x="-651" y="8746"/>
                    <wp:lineTo x="4884" y="12721"/>
                    <wp:lineTo x="3256" y="21865"/>
                    <wp:lineTo x="18235" y="21865"/>
                    <wp:lineTo x="16607" y="12721"/>
                    <wp:lineTo x="21491" y="7951"/>
                    <wp:lineTo x="21166" y="7156"/>
                    <wp:lineTo x="13676" y="6361"/>
                    <wp:lineTo x="11723" y="-398"/>
                    <wp:lineTo x="10094" y="-398"/>
                  </wp:wrapPolygon>
                </wp:wrapThrough>
                <wp:docPr id="15" name="Étoile : 5 branch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1035050"/>
                        </a:xfrm>
                        <a:prstGeom prst="star5">
                          <a:avLst/>
                        </a:prstGeom>
                        <a:solidFill>
                          <a:srgbClr val="A9D18E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2F0FB" id="Étoile : 5 branches 15" o:spid="_x0000_s1026" style="position:absolute;margin-left:-8.05pt;margin-top:48.7pt;width:99.5pt;height:81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3650,103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" path="m1,395353r482673,3l631825,,780976,395356r482673,-3l873156,639693r149157,395354l631825,790702,241337,1035047,390494,639693,1,395353xe" fillcolor="#a9d18e" strokecolor="#7030a0" strokeweight="1pt">
                <v:stroke joinstyle="miter"/>
                <v:path arrowok="t" o:connecttype="custom" o:connectlocs="1,395353;482674,395356;631825,0;780976,395356;1263649,395353;873156,639693;1022313,1035047;631825,790702;241337,1035047;390494,639693;1,395353" o:connectangles="0,0,0,0,0,0,0,0,0,0,0"/>
                <w10:wrap type="through"/>
              </v:shape>
            </w:pict>
          </mc:Fallback>
        </mc:AlternateContent>
      </w:r>
      <w:r w:rsidR="00B8498A" w:rsidRPr="00C774AD">
        <w:rPr>
          <w:noProof/>
          <w:color w:val="4472C4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70996E03" wp14:editId="73C51634">
                <wp:simplePos x="0" y="0"/>
                <wp:positionH relativeFrom="column">
                  <wp:posOffset>1231265</wp:posOffset>
                </wp:positionH>
                <wp:positionV relativeFrom="paragraph">
                  <wp:posOffset>597535</wp:posOffset>
                </wp:positionV>
                <wp:extent cx="5302250" cy="1404620"/>
                <wp:effectExtent l="19050" t="19050" r="12700" b="2413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A9D1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44B66" w14:textId="62364D64" w:rsidR="00C774AD" w:rsidRPr="00FE7190" w:rsidRDefault="00C774AD">
                            <w:pPr>
                              <w:rPr>
                                <w:noProof/>
                                <w:color w:val="4472C4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E7190">
                              <w:rPr>
                                <w:noProof/>
                                <w:color w:val="4472C4"/>
                                <w:sz w:val="24"/>
                                <w:szCs w:val="24"/>
                                <w:lang w:eastAsia="fr-FR"/>
                              </w:rPr>
                              <w:t xml:space="preserve">Alors que l’été arrive et que les pics de pollution vont nous être annoncés, </w:t>
                            </w:r>
                            <w:r w:rsidRPr="00FE7190">
                              <w:rPr>
                                <w:b/>
                                <w:bCs/>
                                <w:noProof/>
                                <w:color w:val="7030A0"/>
                                <w:sz w:val="24"/>
                                <w:szCs w:val="24"/>
                                <w:lang w:eastAsia="fr-FR"/>
                              </w:rPr>
                              <w:t xml:space="preserve">la CFE-CGC demande </w:t>
                            </w:r>
                            <w:r w:rsidR="00464469" w:rsidRPr="00FE7190">
                              <w:rPr>
                                <w:b/>
                                <w:bCs/>
                                <w:noProof/>
                                <w:color w:val="7030A0"/>
                                <w:sz w:val="24"/>
                                <w:szCs w:val="24"/>
                                <w:lang w:eastAsia="fr-FR"/>
                              </w:rPr>
                              <w:t>à la Direction Générale de favoriser l</w:t>
                            </w:r>
                            <w:r w:rsidRPr="00FE7190">
                              <w:rPr>
                                <w:b/>
                                <w:bCs/>
                                <w:noProof/>
                                <w:color w:val="7030A0"/>
                                <w:sz w:val="24"/>
                                <w:szCs w:val="24"/>
                                <w:lang w:eastAsia="fr-FR"/>
                              </w:rPr>
                              <w:t>e télétravail pendant ces périodes</w:t>
                            </w:r>
                            <w:r w:rsidR="00464469" w:rsidRPr="00FE7190">
                              <w:rPr>
                                <w:b/>
                                <w:bCs/>
                                <w:noProof/>
                                <w:color w:val="7030A0"/>
                                <w:sz w:val="24"/>
                                <w:szCs w:val="24"/>
                                <w:lang w:eastAsia="fr-FR"/>
                              </w:rPr>
                              <w:t xml:space="preserve"> qui ont un impact sur la santé des personnes les plus vulnérables</w:t>
                            </w:r>
                            <w:r w:rsidR="00FE7190" w:rsidRPr="00FE7190">
                              <w:rPr>
                                <w:b/>
                                <w:bCs/>
                                <w:noProof/>
                                <w:color w:val="7030A0"/>
                                <w:sz w:val="24"/>
                                <w:szCs w:val="24"/>
                                <w:lang w:eastAsia="fr-FR"/>
                              </w:rPr>
                              <w:t>*</w:t>
                            </w:r>
                            <w:r w:rsidR="00FE7190" w:rsidRPr="00FE7190">
                              <w:rPr>
                                <w:noProof/>
                                <w:color w:val="4472C4"/>
                                <w:sz w:val="24"/>
                                <w:szCs w:val="24"/>
                                <w:lang w:eastAsia="fr-FR"/>
                              </w:rPr>
                              <w:t xml:space="preserve">, soit </w:t>
                            </w:r>
                            <w:r w:rsidR="00FA5D52">
                              <w:rPr>
                                <w:noProof/>
                                <w:color w:val="4472C4"/>
                                <w:sz w:val="24"/>
                                <w:szCs w:val="24"/>
                                <w:lang w:eastAsia="fr-FR"/>
                              </w:rPr>
                              <w:t>« </w:t>
                            </w:r>
                            <w:r w:rsidR="00FE7190" w:rsidRPr="00FE7190">
                              <w:rPr>
                                <w:i/>
                                <w:iCs/>
                                <w:noProof/>
                                <w:color w:val="4472C4"/>
                                <w:sz w:val="24"/>
                                <w:szCs w:val="24"/>
                                <w:lang w:eastAsia="fr-FR"/>
                              </w:rPr>
                              <w:t>les f</w:t>
                            </w:r>
                            <w:r w:rsidR="00464469" w:rsidRPr="00FE7190">
                              <w:rPr>
                                <w:i/>
                                <w:iCs/>
                                <w:noProof/>
                                <w:color w:val="4472C4"/>
                                <w:sz w:val="24"/>
                                <w:szCs w:val="24"/>
                                <w:lang w:eastAsia="fr-FR"/>
                              </w:rPr>
                              <w:t>emmes enceintes, nourrissons et jeunes enfants, personnes de plus de 65 ans, personnes souffrant de pathologies cardiovasculaires, insuffisants cardiaques ou respiratoires, personnes asthmatiques</w:t>
                            </w:r>
                            <w:r w:rsidR="00FA5D52">
                              <w:rPr>
                                <w:i/>
                                <w:iCs/>
                                <w:noProof/>
                                <w:color w:val="4472C4"/>
                                <w:sz w:val="24"/>
                                <w:szCs w:val="24"/>
                                <w:lang w:eastAsia="fr-FR"/>
                              </w:rPr>
                              <w:t> »</w:t>
                            </w:r>
                            <w:r w:rsidR="00464469" w:rsidRPr="00FE7190">
                              <w:rPr>
                                <w:i/>
                                <w:iCs/>
                                <w:noProof/>
                                <w:color w:val="4472C4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464469" w:rsidRPr="00FE7190">
                              <w:rPr>
                                <w:b/>
                                <w:bCs/>
                                <w:noProof/>
                                <w:color w:val="7030A0"/>
                                <w:sz w:val="24"/>
                                <w:szCs w:val="24"/>
                                <w:lang w:eastAsia="fr-FR"/>
                              </w:rPr>
                              <w:t>et les plus sensibles</w:t>
                            </w:r>
                            <w:r w:rsidR="00FE7190" w:rsidRPr="00FE7190">
                              <w:rPr>
                                <w:b/>
                                <w:bCs/>
                                <w:noProof/>
                                <w:color w:val="7030A0"/>
                                <w:sz w:val="24"/>
                                <w:szCs w:val="24"/>
                                <w:lang w:eastAsia="fr-FR"/>
                              </w:rPr>
                              <w:t xml:space="preserve">*, </w:t>
                            </w:r>
                            <w:r w:rsidR="00FA5D52" w:rsidRPr="00FA5D52">
                              <w:rPr>
                                <w:i/>
                                <w:iCs/>
                                <w:noProof/>
                                <w:color w:val="4472C4"/>
                                <w:sz w:val="24"/>
                                <w:szCs w:val="24"/>
                                <w:lang w:eastAsia="fr-FR"/>
                              </w:rPr>
                              <w:t>« </w:t>
                            </w:r>
                            <w:r w:rsidR="00FE7190" w:rsidRPr="00FE7190">
                              <w:rPr>
                                <w:i/>
                                <w:iCs/>
                                <w:noProof/>
                                <w:color w:val="4472C4"/>
                                <w:sz w:val="24"/>
                                <w:szCs w:val="24"/>
                                <w:lang w:eastAsia="fr-FR"/>
                              </w:rPr>
                              <w:t>par exemple : personnes diabétiques, personnes immunodéprimées, personnes souffrant d’affections neurologiques ou à risque cardiaque, respiratoire, infectieux</w:t>
                            </w:r>
                            <w:r w:rsidR="00FA5D52">
                              <w:rPr>
                                <w:i/>
                                <w:iCs/>
                                <w:noProof/>
                                <w:color w:val="4472C4"/>
                                <w:sz w:val="24"/>
                                <w:szCs w:val="24"/>
                                <w:lang w:eastAsia="fr-FR"/>
                              </w:rPr>
                              <w:t> »</w:t>
                            </w:r>
                            <w:r w:rsidR="00FE7190" w:rsidRPr="00FE7190">
                              <w:rPr>
                                <w:noProof/>
                                <w:color w:val="4472C4"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</w:p>
                          <w:p w14:paraId="611D82EA" w14:textId="2AAD860B" w:rsidR="00FE7190" w:rsidRPr="00464469" w:rsidRDefault="00FE7190" w:rsidP="00FE7190">
                            <w:pPr>
                              <w:jc w:val="right"/>
                              <w:rPr>
                                <w:b/>
                                <w:bCs/>
                                <w:color w:val="7030A0"/>
                              </w:rPr>
                            </w:pPr>
                            <w:r w:rsidRPr="00FE7190">
                              <w:rPr>
                                <w:noProof/>
                                <w:color w:val="7030A0"/>
                                <w:sz w:val="28"/>
                                <w:szCs w:val="28"/>
                                <w:lang w:eastAsia="fr-FR"/>
                              </w:rPr>
                              <w:t>*</w:t>
                            </w:r>
                            <w:r w:rsidRPr="00FE7190">
                              <w:rPr>
                                <w:noProof/>
                                <w:color w:val="4472C4"/>
                                <w:sz w:val="16"/>
                                <w:szCs w:val="16"/>
                                <w:lang w:eastAsia="fr-FR"/>
                              </w:rPr>
                              <w:t>selon le ministère de la Santé et de la prévention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996E03" id="_x0000_s1030" type="#_x0000_t202" style="position:absolute;margin-left:96.95pt;margin-top:47.05pt;width:417.5pt;height:110.6pt;z-index:251835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" strokecolor="#a9d18e" strokeweight="2.5pt">
                <v:textbox style="mso-fit-shape-to-text:t">
                  <w:txbxContent>
                    <w:p w14:paraId="1AF44B66" w14:textId="62364D64" w:rsidR="00C774AD" w:rsidRPr="00FE7190" w:rsidRDefault="00C774AD">
                      <w:pPr>
                        <w:rPr>
                          <w:noProof/>
                          <w:color w:val="4472C4"/>
                          <w:sz w:val="24"/>
                          <w:szCs w:val="24"/>
                          <w:lang w:eastAsia="fr-FR"/>
                        </w:rPr>
                      </w:pPr>
                      <w:r w:rsidRPr="00FE7190">
                        <w:rPr>
                          <w:noProof/>
                          <w:color w:val="4472C4"/>
                          <w:sz w:val="24"/>
                          <w:szCs w:val="24"/>
                          <w:lang w:eastAsia="fr-FR"/>
                        </w:rPr>
                        <w:t xml:space="preserve">Alors que l’été arrive et que les pics de pollution vont nous être annoncés, </w:t>
                      </w:r>
                      <w:r w:rsidRPr="00FE7190">
                        <w:rPr>
                          <w:b/>
                          <w:bCs/>
                          <w:noProof/>
                          <w:color w:val="7030A0"/>
                          <w:sz w:val="24"/>
                          <w:szCs w:val="24"/>
                          <w:lang w:eastAsia="fr-FR"/>
                        </w:rPr>
                        <w:t xml:space="preserve">la CFE-CGC demande </w:t>
                      </w:r>
                      <w:r w:rsidR="00464469" w:rsidRPr="00FE7190">
                        <w:rPr>
                          <w:b/>
                          <w:bCs/>
                          <w:noProof/>
                          <w:color w:val="7030A0"/>
                          <w:sz w:val="24"/>
                          <w:szCs w:val="24"/>
                          <w:lang w:eastAsia="fr-FR"/>
                        </w:rPr>
                        <w:t>à la Direction Générale de favoriser l</w:t>
                      </w:r>
                      <w:r w:rsidRPr="00FE7190">
                        <w:rPr>
                          <w:b/>
                          <w:bCs/>
                          <w:noProof/>
                          <w:color w:val="7030A0"/>
                          <w:sz w:val="24"/>
                          <w:szCs w:val="24"/>
                          <w:lang w:eastAsia="fr-FR"/>
                        </w:rPr>
                        <w:t>e télétravail pendant ces périodes</w:t>
                      </w:r>
                      <w:r w:rsidR="00464469" w:rsidRPr="00FE7190">
                        <w:rPr>
                          <w:b/>
                          <w:bCs/>
                          <w:noProof/>
                          <w:color w:val="7030A0"/>
                          <w:sz w:val="24"/>
                          <w:szCs w:val="24"/>
                          <w:lang w:eastAsia="fr-FR"/>
                        </w:rPr>
                        <w:t xml:space="preserve"> qui ont un impact sur la santé des personnes les plus vulnérables</w:t>
                      </w:r>
                      <w:r w:rsidR="00FE7190" w:rsidRPr="00FE7190">
                        <w:rPr>
                          <w:b/>
                          <w:bCs/>
                          <w:noProof/>
                          <w:color w:val="7030A0"/>
                          <w:sz w:val="24"/>
                          <w:szCs w:val="24"/>
                          <w:lang w:eastAsia="fr-FR"/>
                        </w:rPr>
                        <w:t>*</w:t>
                      </w:r>
                      <w:r w:rsidR="00FE7190" w:rsidRPr="00FE7190">
                        <w:rPr>
                          <w:noProof/>
                          <w:color w:val="4472C4"/>
                          <w:sz w:val="24"/>
                          <w:szCs w:val="24"/>
                          <w:lang w:eastAsia="fr-FR"/>
                        </w:rPr>
                        <w:t xml:space="preserve">, soit </w:t>
                      </w:r>
                      <w:r w:rsidR="00FA5D52">
                        <w:rPr>
                          <w:noProof/>
                          <w:color w:val="4472C4"/>
                          <w:sz w:val="24"/>
                          <w:szCs w:val="24"/>
                          <w:lang w:eastAsia="fr-FR"/>
                        </w:rPr>
                        <w:t>« </w:t>
                      </w:r>
                      <w:r w:rsidR="00FE7190" w:rsidRPr="00FE7190">
                        <w:rPr>
                          <w:i/>
                          <w:iCs/>
                          <w:noProof/>
                          <w:color w:val="4472C4"/>
                          <w:sz w:val="24"/>
                          <w:szCs w:val="24"/>
                          <w:lang w:eastAsia="fr-FR"/>
                        </w:rPr>
                        <w:t>les f</w:t>
                      </w:r>
                      <w:r w:rsidR="00464469" w:rsidRPr="00FE7190">
                        <w:rPr>
                          <w:i/>
                          <w:iCs/>
                          <w:noProof/>
                          <w:color w:val="4472C4"/>
                          <w:sz w:val="24"/>
                          <w:szCs w:val="24"/>
                          <w:lang w:eastAsia="fr-FR"/>
                        </w:rPr>
                        <w:t>emmes enceintes, nourrissons et jeunes enfants, personnes de plus de 65 ans, personnes souffrant de pathologies cardiovasculaires, insuffisants cardiaques ou respiratoires, personnes asthmatiques</w:t>
                      </w:r>
                      <w:r w:rsidR="00FA5D52">
                        <w:rPr>
                          <w:i/>
                          <w:iCs/>
                          <w:noProof/>
                          <w:color w:val="4472C4"/>
                          <w:sz w:val="24"/>
                          <w:szCs w:val="24"/>
                          <w:lang w:eastAsia="fr-FR"/>
                        </w:rPr>
                        <w:t> »</w:t>
                      </w:r>
                      <w:r w:rsidR="00464469" w:rsidRPr="00FE7190">
                        <w:rPr>
                          <w:i/>
                          <w:iCs/>
                          <w:noProof/>
                          <w:color w:val="4472C4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="00464469" w:rsidRPr="00FE7190">
                        <w:rPr>
                          <w:b/>
                          <w:bCs/>
                          <w:noProof/>
                          <w:color w:val="7030A0"/>
                          <w:sz w:val="24"/>
                          <w:szCs w:val="24"/>
                          <w:lang w:eastAsia="fr-FR"/>
                        </w:rPr>
                        <w:t>et les plus sensibles</w:t>
                      </w:r>
                      <w:r w:rsidR="00FE7190" w:rsidRPr="00FE7190">
                        <w:rPr>
                          <w:b/>
                          <w:bCs/>
                          <w:noProof/>
                          <w:color w:val="7030A0"/>
                          <w:sz w:val="24"/>
                          <w:szCs w:val="24"/>
                          <w:lang w:eastAsia="fr-FR"/>
                        </w:rPr>
                        <w:t xml:space="preserve">*, </w:t>
                      </w:r>
                      <w:r w:rsidR="00FA5D52" w:rsidRPr="00FA5D52">
                        <w:rPr>
                          <w:i/>
                          <w:iCs/>
                          <w:noProof/>
                          <w:color w:val="4472C4"/>
                          <w:sz w:val="24"/>
                          <w:szCs w:val="24"/>
                          <w:lang w:eastAsia="fr-FR"/>
                        </w:rPr>
                        <w:t>« </w:t>
                      </w:r>
                      <w:r w:rsidR="00FE7190" w:rsidRPr="00FE7190">
                        <w:rPr>
                          <w:i/>
                          <w:iCs/>
                          <w:noProof/>
                          <w:color w:val="4472C4"/>
                          <w:sz w:val="24"/>
                          <w:szCs w:val="24"/>
                          <w:lang w:eastAsia="fr-FR"/>
                        </w:rPr>
                        <w:t>par exemple : personnes diabétiques, personnes immunodéprimées, personnes souffrant d’affections neurologiques ou à risque cardiaque, respiratoire, infectieux</w:t>
                      </w:r>
                      <w:r w:rsidR="00FA5D52">
                        <w:rPr>
                          <w:i/>
                          <w:iCs/>
                          <w:noProof/>
                          <w:color w:val="4472C4"/>
                          <w:sz w:val="24"/>
                          <w:szCs w:val="24"/>
                          <w:lang w:eastAsia="fr-FR"/>
                        </w:rPr>
                        <w:t> »</w:t>
                      </w:r>
                      <w:r w:rsidR="00FE7190" w:rsidRPr="00FE7190">
                        <w:rPr>
                          <w:noProof/>
                          <w:color w:val="4472C4"/>
                          <w:sz w:val="24"/>
                          <w:szCs w:val="24"/>
                          <w:lang w:eastAsia="fr-FR"/>
                        </w:rPr>
                        <w:t>.</w:t>
                      </w:r>
                    </w:p>
                    <w:p w14:paraId="611D82EA" w14:textId="2AAD860B" w:rsidR="00FE7190" w:rsidRPr="00464469" w:rsidRDefault="00FE7190" w:rsidP="00FE7190">
                      <w:pPr>
                        <w:jc w:val="right"/>
                        <w:rPr>
                          <w:b/>
                          <w:bCs/>
                          <w:color w:val="7030A0"/>
                        </w:rPr>
                      </w:pPr>
                      <w:r w:rsidRPr="00FE7190">
                        <w:rPr>
                          <w:noProof/>
                          <w:color w:val="7030A0"/>
                          <w:sz w:val="28"/>
                          <w:szCs w:val="28"/>
                          <w:lang w:eastAsia="fr-FR"/>
                        </w:rPr>
                        <w:t>*</w:t>
                      </w:r>
                      <w:r w:rsidRPr="00FE7190">
                        <w:rPr>
                          <w:noProof/>
                          <w:color w:val="4472C4"/>
                          <w:sz w:val="16"/>
                          <w:szCs w:val="16"/>
                          <w:lang w:eastAsia="fr-FR"/>
                        </w:rPr>
                        <w:t>selon le ministère de la Santé et de la prévention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00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A93E5D0" wp14:editId="176A794D">
                <wp:simplePos x="0" y="0"/>
                <wp:positionH relativeFrom="column">
                  <wp:posOffset>4361815</wp:posOffset>
                </wp:positionH>
                <wp:positionV relativeFrom="paragraph">
                  <wp:posOffset>9231630</wp:posOffset>
                </wp:positionV>
                <wp:extent cx="1549400" cy="6350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635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BC765A" id="Rectangle 11" o:spid="_x0000_s1026" style="position:absolute;margin-left:343.45pt;margin-top:726.9pt;width:122pt;height:50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" fillcolor="white [3212]" stroked="f" strokeweight="1pt"/>
            </w:pict>
          </mc:Fallback>
        </mc:AlternateContent>
      </w:r>
    </w:p>
    <w:sectPr w:rsidR="00025165" w:rsidSect="007F009C">
      <w:type w:val="continuous"/>
      <w:pgSz w:w="11906" w:h="16838"/>
      <w:pgMar w:top="142" w:right="720" w:bottom="142" w:left="851" w:header="708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B601F" w14:textId="77777777" w:rsidR="00161BAF" w:rsidRDefault="00161BAF" w:rsidP="00AA500B">
      <w:pPr>
        <w:spacing w:after="0" w:line="240" w:lineRule="auto"/>
      </w:pPr>
      <w:r>
        <w:separator/>
      </w:r>
    </w:p>
  </w:endnote>
  <w:endnote w:type="continuationSeparator" w:id="0">
    <w:p w14:paraId="778EF6C0" w14:textId="77777777" w:rsidR="00161BAF" w:rsidRDefault="00161BAF" w:rsidP="00AA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8D22C" w14:textId="77777777" w:rsidR="00161BAF" w:rsidRDefault="00161BAF" w:rsidP="00AA500B">
      <w:pPr>
        <w:spacing w:after="0" w:line="240" w:lineRule="auto"/>
      </w:pPr>
      <w:r>
        <w:separator/>
      </w:r>
    </w:p>
  </w:footnote>
  <w:footnote w:type="continuationSeparator" w:id="0">
    <w:p w14:paraId="12A0F160" w14:textId="77777777" w:rsidR="00161BAF" w:rsidRDefault="00161BAF" w:rsidP="00AA5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D956D5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7pt;height:11.7pt" o:bullet="t">
        <v:imagedata r:id="rId1" o:title="mso6A28"/>
      </v:shape>
    </w:pict>
  </w:numPicBullet>
  <w:abstractNum w:abstractNumId="0" w15:restartNumberingAfterBreak="0">
    <w:nsid w:val="01176DC3"/>
    <w:multiLevelType w:val="hybridMultilevel"/>
    <w:tmpl w:val="C85624D2"/>
    <w:lvl w:ilvl="0" w:tplc="040C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6923D17"/>
    <w:multiLevelType w:val="hybridMultilevel"/>
    <w:tmpl w:val="DA78EC3A"/>
    <w:lvl w:ilvl="0" w:tplc="040C000F">
      <w:start w:val="1"/>
      <w:numFmt w:val="decimal"/>
      <w:lvlText w:val="%1."/>
      <w:lvlJc w:val="left"/>
      <w:pPr>
        <w:ind w:left="2844" w:hanging="360"/>
      </w:pPr>
    </w:lvl>
    <w:lvl w:ilvl="1" w:tplc="040C0019" w:tentative="1">
      <w:start w:val="1"/>
      <w:numFmt w:val="lowerLetter"/>
      <w:lvlText w:val="%2."/>
      <w:lvlJc w:val="left"/>
      <w:pPr>
        <w:ind w:left="3564" w:hanging="360"/>
      </w:pPr>
    </w:lvl>
    <w:lvl w:ilvl="2" w:tplc="040C001B" w:tentative="1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0BEC1E70"/>
    <w:multiLevelType w:val="hybridMultilevel"/>
    <w:tmpl w:val="AD8A04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96187"/>
    <w:multiLevelType w:val="hybridMultilevel"/>
    <w:tmpl w:val="6498AE2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19B9"/>
    <w:multiLevelType w:val="hybridMultilevel"/>
    <w:tmpl w:val="46F6E0B4"/>
    <w:lvl w:ilvl="0" w:tplc="F110BB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B7366"/>
    <w:multiLevelType w:val="hybridMultilevel"/>
    <w:tmpl w:val="0C8A5CB8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381CB1"/>
    <w:multiLevelType w:val="hybridMultilevel"/>
    <w:tmpl w:val="17206F32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ind w:left="2856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42E00B2"/>
    <w:multiLevelType w:val="hybridMultilevel"/>
    <w:tmpl w:val="9E6ACC6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46313F"/>
    <w:multiLevelType w:val="hybridMultilevel"/>
    <w:tmpl w:val="F46EA52E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4C5358AE"/>
    <w:multiLevelType w:val="hybridMultilevel"/>
    <w:tmpl w:val="E9BA4968"/>
    <w:lvl w:ilvl="0" w:tplc="0B38C2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C0DE6"/>
    <w:multiLevelType w:val="hybridMultilevel"/>
    <w:tmpl w:val="ADC25E8E"/>
    <w:lvl w:ilvl="0" w:tplc="8FC03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3172B"/>
    <w:multiLevelType w:val="hybridMultilevel"/>
    <w:tmpl w:val="18A490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B7021"/>
    <w:multiLevelType w:val="hybridMultilevel"/>
    <w:tmpl w:val="F6584846"/>
    <w:lvl w:ilvl="0" w:tplc="0B38C2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B3051"/>
    <w:multiLevelType w:val="hybridMultilevel"/>
    <w:tmpl w:val="35CC2D5C"/>
    <w:lvl w:ilvl="0" w:tplc="AF689518">
      <w:numFmt w:val="bullet"/>
      <w:lvlText w:val="-"/>
      <w:lvlPicBulletId w:val="0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FA0484"/>
    <w:multiLevelType w:val="hybridMultilevel"/>
    <w:tmpl w:val="F2706852"/>
    <w:lvl w:ilvl="0" w:tplc="A33001A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24727D"/>
    <w:multiLevelType w:val="hybridMultilevel"/>
    <w:tmpl w:val="0A1AF2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319C3"/>
    <w:multiLevelType w:val="hybridMultilevel"/>
    <w:tmpl w:val="C0921C0A"/>
    <w:lvl w:ilvl="0" w:tplc="133C2F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34142"/>
    <w:multiLevelType w:val="hybridMultilevel"/>
    <w:tmpl w:val="6E4AAC96"/>
    <w:lvl w:ilvl="0" w:tplc="50B463FC">
      <w:numFmt w:val="bullet"/>
      <w:lvlText w:val=""/>
      <w:lvlJc w:val="left"/>
      <w:pPr>
        <w:ind w:left="720" w:hanging="360"/>
      </w:pPr>
      <w:rPr>
        <w:rFonts w:ascii="Symbol" w:hAnsi="Symbol" w:cs="Carlito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07203">
    <w:abstractNumId w:val="10"/>
  </w:num>
  <w:num w:numId="2" w16cid:durableId="151796071">
    <w:abstractNumId w:val="5"/>
  </w:num>
  <w:num w:numId="3" w16cid:durableId="700283066">
    <w:abstractNumId w:val="12"/>
  </w:num>
  <w:num w:numId="4" w16cid:durableId="2108960780">
    <w:abstractNumId w:val="7"/>
  </w:num>
  <w:num w:numId="5" w16cid:durableId="1232617634">
    <w:abstractNumId w:val="13"/>
  </w:num>
  <w:num w:numId="6" w16cid:durableId="1480805540">
    <w:abstractNumId w:val="9"/>
  </w:num>
  <w:num w:numId="7" w16cid:durableId="124274616">
    <w:abstractNumId w:val="16"/>
  </w:num>
  <w:num w:numId="8" w16cid:durableId="70007820">
    <w:abstractNumId w:val="14"/>
  </w:num>
  <w:num w:numId="9" w16cid:durableId="1855730707">
    <w:abstractNumId w:val="8"/>
  </w:num>
  <w:num w:numId="10" w16cid:durableId="1092436873">
    <w:abstractNumId w:val="4"/>
  </w:num>
  <w:num w:numId="11" w16cid:durableId="13381780">
    <w:abstractNumId w:val="0"/>
  </w:num>
  <w:num w:numId="12" w16cid:durableId="879709164">
    <w:abstractNumId w:val="2"/>
  </w:num>
  <w:num w:numId="13" w16cid:durableId="1815953509">
    <w:abstractNumId w:val="6"/>
  </w:num>
  <w:num w:numId="14" w16cid:durableId="883177477">
    <w:abstractNumId w:val="1"/>
  </w:num>
  <w:num w:numId="15" w16cid:durableId="1976107810">
    <w:abstractNumId w:val="15"/>
  </w:num>
  <w:num w:numId="16" w16cid:durableId="837622298">
    <w:abstractNumId w:val="17"/>
  </w:num>
  <w:num w:numId="17" w16cid:durableId="570311546">
    <w:abstractNumId w:val="3"/>
  </w:num>
  <w:num w:numId="18" w16cid:durableId="2746774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633"/>
    <w:rsid w:val="00012505"/>
    <w:rsid w:val="0001718E"/>
    <w:rsid w:val="00025165"/>
    <w:rsid w:val="00050237"/>
    <w:rsid w:val="00061464"/>
    <w:rsid w:val="0006334D"/>
    <w:rsid w:val="00063CD8"/>
    <w:rsid w:val="00065B79"/>
    <w:rsid w:val="00073530"/>
    <w:rsid w:val="00085A2D"/>
    <w:rsid w:val="000B101A"/>
    <w:rsid w:val="000B5E81"/>
    <w:rsid w:val="000C7C1E"/>
    <w:rsid w:val="000D3357"/>
    <w:rsid w:val="000E050F"/>
    <w:rsid w:val="000E141B"/>
    <w:rsid w:val="001365CA"/>
    <w:rsid w:val="00143FBA"/>
    <w:rsid w:val="00147465"/>
    <w:rsid w:val="001553C3"/>
    <w:rsid w:val="0016120A"/>
    <w:rsid w:val="00161BAF"/>
    <w:rsid w:val="001754A7"/>
    <w:rsid w:val="0018544A"/>
    <w:rsid w:val="00196AD0"/>
    <w:rsid w:val="001A3EEE"/>
    <w:rsid w:val="001A73FA"/>
    <w:rsid w:val="001B25CC"/>
    <w:rsid w:val="001B4954"/>
    <w:rsid w:val="001B5DA9"/>
    <w:rsid w:val="001C48D0"/>
    <w:rsid w:val="001C7EF0"/>
    <w:rsid w:val="001D2107"/>
    <w:rsid w:val="001F0658"/>
    <w:rsid w:val="001F6F88"/>
    <w:rsid w:val="001F75C5"/>
    <w:rsid w:val="00202E7C"/>
    <w:rsid w:val="00226D3A"/>
    <w:rsid w:val="00237332"/>
    <w:rsid w:val="00240086"/>
    <w:rsid w:val="002700C0"/>
    <w:rsid w:val="0027479E"/>
    <w:rsid w:val="002872B0"/>
    <w:rsid w:val="002B6EFF"/>
    <w:rsid w:val="002F14C4"/>
    <w:rsid w:val="003008BA"/>
    <w:rsid w:val="00316A06"/>
    <w:rsid w:val="003304E1"/>
    <w:rsid w:val="003325A5"/>
    <w:rsid w:val="00334288"/>
    <w:rsid w:val="0034110F"/>
    <w:rsid w:val="003433B0"/>
    <w:rsid w:val="00364A6E"/>
    <w:rsid w:val="00373505"/>
    <w:rsid w:val="0038284D"/>
    <w:rsid w:val="00383717"/>
    <w:rsid w:val="003A65F0"/>
    <w:rsid w:val="003B226C"/>
    <w:rsid w:val="003B78C7"/>
    <w:rsid w:val="003C708F"/>
    <w:rsid w:val="003D7457"/>
    <w:rsid w:val="00410223"/>
    <w:rsid w:val="00412149"/>
    <w:rsid w:val="004139C8"/>
    <w:rsid w:val="0041467A"/>
    <w:rsid w:val="004252AB"/>
    <w:rsid w:val="00431E43"/>
    <w:rsid w:val="00432217"/>
    <w:rsid w:val="00440174"/>
    <w:rsid w:val="0045404F"/>
    <w:rsid w:val="00456AA3"/>
    <w:rsid w:val="004633B6"/>
    <w:rsid w:val="00464469"/>
    <w:rsid w:val="004A3BAA"/>
    <w:rsid w:val="004B6827"/>
    <w:rsid w:val="004D02F5"/>
    <w:rsid w:val="004D66BB"/>
    <w:rsid w:val="004F4ABC"/>
    <w:rsid w:val="00500649"/>
    <w:rsid w:val="00506513"/>
    <w:rsid w:val="00517F20"/>
    <w:rsid w:val="005519E1"/>
    <w:rsid w:val="00561A5E"/>
    <w:rsid w:val="00573412"/>
    <w:rsid w:val="005776E0"/>
    <w:rsid w:val="00586871"/>
    <w:rsid w:val="005930D2"/>
    <w:rsid w:val="0059635B"/>
    <w:rsid w:val="005C234B"/>
    <w:rsid w:val="005D2810"/>
    <w:rsid w:val="005E1DB9"/>
    <w:rsid w:val="005E7DC7"/>
    <w:rsid w:val="005F34F5"/>
    <w:rsid w:val="00637EA1"/>
    <w:rsid w:val="00645C1F"/>
    <w:rsid w:val="006472B8"/>
    <w:rsid w:val="00652A5C"/>
    <w:rsid w:val="00655BD4"/>
    <w:rsid w:val="006610A2"/>
    <w:rsid w:val="00665FB5"/>
    <w:rsid w:val="00670F6A"/>
    <w:rsid w:val="00673355"/>
    <w:rsid w:val="00673ED9"/>
    <w:rsid w:val="00673F30"/>
    <w:rsid w:val="006B0817"/>
    <w:rsid w:val="006C283A"/>
    <w:rsid w:val="006C50E0"/>
    <w:rsid w:val="006D159A"/>
    <w:rsid w:val="006E65AE"/>
    <w:rsid w:val="006F40DA"/>
    <w:rsid w:val="00701B4F"/>
    <w:rsid w:val="00702DE8"/>
    <w:rsid w:val="007049A6"/>
    <w:rsid w:val="00721B07"/>
    <w:rsid w:val="00726995"/>
    <w:rsid w:val="00726F69"/>
    <w:rsid w:val="007310AF"/>
    <w:rsid w:val="007329B6"/>
    <w:rsid w:val="00752524"/>
    <w:rsid w:val="00753577"/>
    <w:rsid w:val="00755723"/>
    <w:rsid w:val="00756900"/>
    <w:rsid w:val="007824FD"/>
    <w:rsid w:val="007A177C"/>
    <w:rsid w:val="007A1D31"/>
    <w:rsid w:val="007A6590"/>
    <w:rsid w:val="007A6CE2"/>
    <w:rsid w:val="007B3FAC"/>
    <w:rsid w:val="007B64DA"/>
    <w:rsid w:val="007C71B2"/>
    <w:rsid w:val="007C777C"/>
    <w:rsid w:val="007E15EB"/>
    <w:rsid w:val="007E2A79"/>
    <w:rsid w:val="007E6354"/>
    <w:rsid w:val="007E6936"/>
    <w:rsid w:val="007F009C"/>
    <w:rsid w:val="007F139D"/>
    <w:rsid w:val="007F780F"/>
    <w:rsid w:val="00800F54"/>
    <w:rsid w:val="00804ED5"/>
    <w:rsid w:val="0081408A"/>
    <w:rsid w:val="00814FE3"/>
    <w:rsid w:val="00817982"/>
    <w:rsid w:val="00851B2D"/>
    <w:rsid w:val="0087033E"/>
    <w:rsid w:val="00870653"/>
    <w:rsid w:val="00883B02"/>
    <w:rsid w:val="00893675"/>
    <w:rsid w:val="008B64C6"/>
    <w:rsid w:val="008C1C74"/>
    <w:rsid w:val="008C58E1"/>
    <w:rsid w:val="008E5652"/>
    <w:rsid w:val="008E73CA"/>
    <w:rsid w:val="009140E8"/>
    <w:rsid w:val="00915AC5"/>
    <w:rsid w:val="00924CE5"/>
    <w:rsid w:val="00937969"/>
    <w:rsid w:val="0094632E"/>
    <w:rsid w:val="00970237"/>
    <w:rsid w:val="00996C75"/>
    <w:rsid w:val="009A6A48"/>
    <w:rsid w:val="009D0796"/>
    <w:rsid w:val="009D753C"/>
    <w:rsid w:val="009E4FA1"/>
    <w:rsid w:val="00A10304"/>
    <w:rsid w:val="00A607E7"/>
    <w:rsid w:val="00A7080F"/>
    <w:rsid w:val="00A70BF0"/>
    <w:rsid w:val="00AA3B1C"/>
    <w:rsid w:val="00AA4F6A"/>
    <w:rsid w:val="00AA500B"/>
    <w:rsid w:val="00AB771C"/>
    <w:rsid w:val="00AC48CC"/>
    <w:rsid w:val="00AD1D9C"/>
    <w:rsid w:val="00AD7558"/>
    <w:rsid w:val="00AE562F"/>
    <w:rsid w:val="00AE6122"/>
    <w:rsid w:val="00AE7E8F"/>
    <w:rsid w:val="00AF5EDD"/>
    <w:rsid w:val="00AF7E3F"/>
    <w:rsid w:val="00B12B74"/>
    <w:rsid w:val="00B17F0D"/>
    <w:rsid w:val="00B465E1"/>
    <w:rsid w:val="00B632C9"/>
    <w:rsid w:val="00B65B11"/>
    <w:rsid w:val="00B72F4C"/>
    <w:rsid w:val="00B7699C"/>
    <w:rsid w:val="00B8498A"/>
    <w:rsid w:val="00B90ED1"/>
    <w:rsid w:val="00BA31B3"/>
    <w:rsid w:val="00BA7CDD"/>
    <w:rsid w:val="00BD7A43"/>
    <w:rsid w:val="00BE049B"/>
    <w:rsid w:val="00BF4A9F"/>
    <w:rsid w:val="00BF7C0C"/>
    <w:rsid w:val="00C33AFC"/>
    <w:rsid w:val="00C3634F"/>
    <w:rsid w:val="00C774AD"/>
    <w:rsid w:val="00C8756F"/>
    <w:rsid w:val="00C912E2"/>
    <w:rsid w:val="00C94371"/>
    <w:rsid w:val="00CA58AC"/>
    <w:rsid w:val="00CB4375"/>
    <w:rsid w:val="00CC6C81"/>
    <w:rsid w:val="00CD5D85"/>
    <w:rsid w:val="00D07878"/>
    <w:rsid w:val="00D21084"/>
    <w:rsid w:val="00D3145D"/>
    <w:rsid w:val="00D31EDB"/>
    <w:rsid w:val="00D3543A"/>
    <w:rsid w:val="00D36CEE"/>
    <w:rsid w:val="00D44A81"/>
    <w:rsid w:val="00D66AEC"/>
    <w:rsid w:val="00D80005"/>
    <w:rsid w:val="00D84C73"/>
    <w:rsid w:val="00D9792C"/>
    <w:rsid w:val="00DA057C"/>
    <w:rsid w:val="00DA0633"/>
    <w:rsid w:val="00DA4256"/>
    <w:rsid w:val="00DB4653"/>
    <w:rsid w:val="00DB7076"/>
    <w:rsid w:val="00DC7C56"/>
    <w:rsid w:val="00DE1963"/>
    <w:rsid w:val="00DF2462"/>
    <w:rsid w:val="00DF529C"/>
    <w:rsid w:val="00DF7F8F"/>
    <w:rsid w:val="00E0060E"/>
    <w:rsid w:val="00E076FB"/>
    <w:rsid w:val="00E07D77"/>
    <w:rsid w:val="00E22690"/>
    <w:rsid w:val="00E257E7"/>
    <w:rsid w:val="00E34B87"/>
    <w:rsid w:val="00E36A69"/>
    <w:rsid w:val="00E5241D"/>
    <w:rsid w:val="00E53F99"/>
    <w:rsid w:val="00E66BF9"/>
    <w:rsid w:val="00E73383"/>
    <w:rsid w:val="00E92573"/>
    <w:rsid w:val="00E9379C"/>
    <w:rsid w:val="00E97417"/>
    <w:rsid w:val="00EA7980"/>
    <w:rsid w:val="00EB19A9"/>
    <w:rsid w:val="00EB7068"/>
    <w:rsid w:val="00EF0AB8"/>
    <w:rsid w:val="00F03869"/>
    <w:rsid w:val="00F12367"/>
    <w:rsid w:val="00F13739"/>
    <w:rsid w:val="00F20710"/>
    <w:rsid w:val="00F2387C"/>
    <w:rsid w:val="00F2467B"/>
    <w:rsid w:val="00F32C30"/>
    <w:rsid w:val="00F34AFA"/>
    <w:rsid w:val="00F44D4F"/>
    <w:rsid w:val="00F463E3"/>
    <w:rsid w:val="00F554FE"/>
    <w:rsid w:val="00F600D6"/>
    <w:rsid w:val="00F60ACE"/>
    <w:rsid w:val="00F62609"/>
    <w:rsid w:val="00F62DE1"/>
    <w:rsid w:val="00F75856"/>
    <w:rsid w:val="00F810DC"/>
    <w:rsid w:val="00FA5D52"/>
    <w:rsid w:val="00FA6E37"/>
    <w:rsid w:val="00FB3DF6"/>
    <w:rsid w:val="00FB62C9"/>
    <w:rsid w:val="00FB6EFE"/>
    <w:rsid w:val="00FD47D8"/>
    <w:rsid w:val="00FE6506"/>
    <w:rsid w:val="00FE7190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812D1"/>
  <w15:chartTrackingRefBased/>
  <w15:docId w15:val="{E9C24900-0A48-4EA6-8927-CE0F19FE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1B4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D33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33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33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33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3357"/>
    <w:rPr>
      <w:b/>
      <w:bCs/>
      <w:sz w:val="20"/>
      <w:szCs w:val="20"/>
    </w:rPr>
  </w:style>
  <w:style w:type="paragraph" w:styleId="En-tte">
    <w:name w:val="header"/>
    <w:basedOn w:val="Normal"/>
    <w:link w:val="En-tteCar"/>
    <w:unhideWhenUsed/>
    <w:rsid w:val="00AA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AA500B"/>
  </w:style>
  <w:style w:type="paragraph" w:styleId="Pieddepage">
    <w:name w:val="footer"/>
    <w:basedOn w:val="Normal"/>
    <w:link w:val="PieddepageCar"/>
    <w:uiPriority w:val="99"/>
    <w:unhideWhenUsed/>
    <w:rsid w:val="00AA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500B"/>
  </w:style>
  <w:style w:type="paragraph" w:styleId="Corpsdetexte">
    <w:name w:val="Body Text"/>
    <w:basedOn w:val="Normal"/>
    <w:link w:val="CorpsdetexteCar"/>
    <w:uiPriority w:val="1"/>
    <w:qFormat/>
    <w:rsid w:val="00AA500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AA500B"/>
    <w:rPr>
      <w:rFonts w:ascii="Tahoma" w:eastAsia="Tahoma" w:hAnsi="Tahoma" w:cs="Tahoma"/>
      <w:sz w:val="20"/>
      <w:szCs w:val="20"/>
    </w:rPr>
  </w:style>
  <w:style w:type="paragraph" w:styleId="Titre">
    <w:name w:val="Title"/>
    <w:basedOn w:val="Normal"/>
    <w:link w:val="TitreCar"/>
    <w:uiPriority w:val="1"/>
    <w:qFormat/>
    <w:rsid w:val="00AA500B"/>
    <w:pPr>
      <w:widowControl w:val="0"/>
      <w:autoSpaceDE w:val="0"/>
      <w:autoSpaceDN w:val="0"/>
      <w:spacing w:before="116" w:after="0" w:line="240" w:lineRule="auto"/>
      <w:ind w:left="1199" w:right="2414"/>
      <w:jc w:val="center"/>
    </w:pPr>
    <w:rPr>
      <w:rFonts w:ascii="Tahoma" w:eastAsia="Tahoma" w:hAnsi="Tahoma" w:cs="Tahoma"/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uiPriority w:val="1"/>
    <w:rsid w:val="00AA500B"/>
    <w:rPr>
      <w:rFonts w:ascii="Tahoma" w:eastAsia="Tahoma" w:hAnsi="Tahoma" w:cs="Tahoma"/>
      <w:b/>
      <w:bCs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C1C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29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E4BBB-9438-4B2B-A41D-0F856719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DEMIGNE</dc:creator>
  <cp:keywords/>
  <dc:description/>
  <cp:lastModifiedBy>Cécile Tamalet</cp:lastModifiedBy>
  <cp:revision>5</cp:revision>
  <cp:lastPrinted>2022-06-15T12:54:00Z</cp:lastPrinted>
  <dcterms:created xsi:type="dcterms:W3CDTF">2022-06-15T12:53:00Z</dcterms:created>
  <dcterms:modified xsi:type="dcterms:W3CDTF">2022-06-15T13:22:00Z</dcterms:modified>
</cp:coreProperties>
</file>